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7D48" w14:textId="77777777" w:rsidR="0060762E" w:rsidRDefault="00000000">
      <w:pPr>
        <w:spacing w:after="60"/>
        <w:jc w:val="center"/>
      </w:pPr>
      <w:r>
        <w:rPr>
          <w:b/>
          <w:bCs/>
          <w:color w:val="1F3864"/>
          <w:sz w:val="36"/>
          <w:szCs w:val="36"/>
        </w:rPr>
        <w:t>DAVA HANNAS PUTRA</w:t>
      </w:r>
    </w:p>
    <w:p w14:paraId="0D2A225A" w14:textId="77777777" w:rsidR="0060762E" w:rsidRDefault="00000000">
      <w:pPr>
        <w:spacing w:after="40"/>
        <w:jc w:val="center"/>
      </w:pPr>
      <w:r>
        <w:rPr>
          <w:color w:val="444444"/>
        </w:rPr>
        <w:t>Information Systems Student | Lead Developer | Teaching Assistant</w:t>
      </w:r>
    </w:p>
    <w:p w14:paraId="24749F74" w14:textId="3F186B40" w:rsidR="0060762E" w:rsidRDefault="00000000">
      <w:pPr>
        <w:spacing w:after="200"/>
        <w:jc w:val="center"/>
      </w:pPr>
      <w:r>
        <w:rPr>
          <w:sz w:val="20"/>
          <w:szCs w:val="20"/>
        </w:rPr>
        <w:t xml:space="preserve">Bogor, West Java </w:t>
      </w:r>
      <w:proofErr w:type="gramStart"/>
      <w:r>
        <w:rPr>
          <w:sz w:val="20"/>
          <w:szCs w:val="20"/>
        </w:rPr>
        <w:t>16118  |</w:t>
      </w:r>
      <w:proofErr w:type="gramEnd"/>
      <w:r>
        <w:rPr>
          <w:sz w:val="20"/>
          <w:szCs w:val="20"/>
        </w:rPr>
        <w:t xml:space="preserve">  +62 821 2402 </w:t>
      </w:r>
      <w:proofErr w:type="gramStart"/>
      <w:r>
        <w:rPr>
          <w:sz w:val="20"/>
          <w:szCs w:val="20"/>
        </w:rPr>
        <w:t>4280  |</w:t>
      </w:r>
      <w:proofErr w:type="gramEnd"/>
      <w:r>
        <w:rPr>
          <w:sz w:val="20"/>
          <w:szCs w:val="20"/>
        </w:rPr>
        <w:t xml:space="preserve">  </w:t>
      </w:r>
      <w:hyperlink r:id="rId5" w:history="1">
        <w:r w:rsidR="0060762E">
          <w:rPr>
            <w:rStyle w:val="Hyperlink"/>
            <w:sz w:val="20"/>
            <w:szCs w:val="20"/>
          </w:rPr>
          <w:t>davahsp@gmail.com</w:t>
        </w:r>
      </w:hyperlink>
      <w:r>
        <w:rPr>
          <w:sz w:val="20"/>
          <w:szCs w:val="20"/>
        </w:rPr>
        <w:t xml:space="preserve"> | </w:t>
      </w:r>
      <w:hyperlink r:id="rId6" w:history="1">
        <w:r w:rsidR="0060762E">
          <w:rPr>
            <w:rStyle w:val="Hyperlink"/>
            <w:sz w:val="20"/>
            <w:szCs w:val="20"/>
          </w:rPr>
          <w:t>https://davahs.pro</w:t>
        </w:r>
      </w:hyperlink>
    </w:p>
    <w:p w14:paraId="2915E6EE" w14:textId="77777777" w:rsidR="0060762E" w:rsidRDefault="00000000">
      <w:pPr>
        <w:pBdr>
          <w:bottom w:val="single" w:sz="6" w:space="1" w:color="1F3864"/>
        </w:pBdr>
        <w:spacing w:before="240" w:after="80"/>
      </w:pPr>
      <w:r>
        <w:rPr>
          <w:b/>
          <w:bCs/>
          <w:color w:val="1F3864"/>
          <w:sz w:val="22"/>
          <w:szCs w:val="22"/>
        </w:rPr>
        <w:t>PROFESSIONAL SUMMARY</w:t>
      </w:r>
    </w:p>
    <w:p w14:paraId="4848FE5E" w14:textId="77777777" w:rsidR="0060762E" w:rsidRDefault="00000000">
      <w:pPr>
        <w:spacing w:before="80" w:after="80"/>
      </w:pPr>
      <w:r>
        <w:t>Sixth-semester Information Systems student at Universitas Indonesia specializing in enterprise software development. Currently serving as Lead Developer for a custom mini-ERP system built for a manufacturing business, with hands-on responsibility for system analysis and design, backend development using Django, external API integration, and production deployment infrastructure. Proven ability to translate complex business requirements across multiple domains into scalable, maintainable software products.</w:t>
      </w:r>
    </w:p>
    <w:p w14:paraId="3353480C" w14:textId="77777777" w:rsidR="0060762E" w:rsidRDefault="00000000">
      <w:pPr>
        <w:pBdr>
          <w:bottom w:val="single" w:sz="6" w:space="1" w:color="1F3864"/>
        </w:pBdr>
        <w:spacing w:before="240" w:after="80"/>
      </w:pPr>
      <w:r>
        <w:rPr>
          <w:b/>
          <w:bCs/>
          <w:color w:val="1F3864"/>
          <w:sz w:val="22"/>
          <w:szCs w:val="22"/>
        </w:rPr>
        <w:t>TECHNICAL SKILLS</w:t>
      </w:r>
    </w:p>
    <w:p w14:paraId="1CFFBD6B" w14:textId="77777777" w:rsidR="0060762E" w:rsidRDefault="00000000">
      <w:pPr>
        <w:spacing w:before="60" w:after="60"/>
      </w:pPr>
      <w:r>
        <w:rPr>
          <w:b/>
          <w:bCs/>
        </w:rPr>
        <w:t xml:space="preserve">Programming Languages: </w:t>
      </w:r>
      <w:r>
        <w:t>Python, JavaScript, TypeScript, Java, Go, SQL</w:t>
      </w:r>
    </w:p>
    <w:p w14:paraId="1A12692C" w14:textId="527437DF" w:rsidR="0060762E" w:rsidRDefault="00000000">
      <w:pPr>
        <w:spacing w:before="60" w:after="60"/>
      </w:pPr>
      <w:r>
        <w:rPr>
          <w:b/>
          <w:bCs/>
        </w:rPr>
        <w:t xml:space="preserve">Frameworks: </w:t>
      </w:r>
      <w:r>
        <w:t>Django, Spring Boot, Vue.js, React, HTMX</w:t>
      </w:r>
      <w:r w:rsidR="003F4D76">
        <w:t>, Laravel, Blade, Bootstrap</w:t>
      </w:r>
    </w:p>
    <w:p w14:paraId="4F597268" w14:textId="77777777" w:rsidR="0060762E" w:rsidRDefault="00000000">
      <w:pPr>
        <w:spacing w:before="60" w:after="60"/>
      </w:pPr>
      <w:r>
        <w:rPr>
          <w:b/>
          <w:bCs/>
        </w:rPr>
        <w:t xml:space="preserve">Databases: </w:t>
      </w:r>
      <w:r>
        <w:t>PostgreSQL</w:t>
      </w:r>
    </w:p>
    <w:p w14:paraId="3586ED2D" w14:textId="184474CA" w:rsidR="0060762E" w:rsidRDefault="00000000">
      <w:pPr>
        <w:spacing w:before="60" w:after="60"/>
      </w:pPr>
      <w:r>
        <w:rPr>
          <w:b/>
          <w:bCs/>
        </w:rPr>
        <w:t xml:space="preserve">Infrastructure: </w:t>
      </w:r>
      <w:r>
        <w:t xml:space="preserve">Linux, Nginx, </w:t>
      </w:r>
      <w:proofErr w:type="spellStart"/>
      <w:r>
        <w:t>Gunicorn</w:t>
      </w:r>
      <w:proofErr w:type="spellEnd"/>
      <w:r>
        <w:t xml:space="preserve">, </w:t>
      </w:r>
      <w:proofErr w:type="spellStart"/>
      <w:r>
        <w:t>DigitalOcean</w:t>
      </w:r>
      <w:proofErr w:type="spellEnd"/>
      <w:r>
        <w:t xml:space="preserve">, AWS EC2, Docker, Kubernetes </w:t>
      </w:r>
    </w:p>
    <w:p w14:paraId="758F8008" w14:textId="75CCF6E5" w:rsidR="00D9280A" w:rsidRDefault="00220B0A">
      <w:pPr>
        <w:spacing w:before="60" w:after="60"/>
      </w:pPr>
      <w:r>
        <w:rPr>
          <w:b/>
          <w:bCs/>
        </w:rPr>
        <w:t xml:space="preserve">API &amp; Integrations: </w:t>
      </w:r>
      <w:r>
        <w:t xml:space="preserve">Twilio API, Gemini API, Resend API </w:t>
      </w:r>
    </w:p>
    <w:p w14:paraId="1445B8AF" w14:textId="49EBEFA1" w:rsidR="0060762E" w:rsidRDefault="00000000">
      <w:pPr>
        <w:spacing w:before="60" w:after="60"/>
      </w:pPr>
      <w:r>
        <w:rPr>
          <w:b/>
          <w:bCs/>
        </w:rPr>
        <w:t xml:space="preserve">Concepts: </w:t>
      </w:r>
      <w:r>
        <w:t>System Design &amp; Analysis, Software Architecture, REST API, Authentication &amp; Authorization, OAuth 2.0, JWT, Microservices</w:t>
      </w:r>
    </w:p>
    <w:p w14:paraId="51CAC32D" w14:textId="77777777" w:rsidR="0060762E" w:rsidRDefault="00000000">
      <w:pPr>
        <w:pBdr>
          <w:bottom w:val="single" w:sz="6" w:space="1" w:color="1F3864"/>
        </w:pBdr>
        <w:spacing w:before="240" w:after="80"/>
      </w:pPr>
      <w:r>
        <w:rPr>
          <w:b/>
          <w:bCs/>
          <w:color w:val="1F3864"/>
          <w:sz w:val="22"/>
          <w:szCs w:val="22"/>
        </w:rPr>
        <w:t>EXPERIENCE</w:t>
      </w:r>
    </w:p>
    <w:p w14:paraId="1A2B3C4D" w14:textId="77777777" w:rsidR="001F34B4" w:rsidRDefault="00000000">
      <w:pPr>
        <w:tabs>
          <w:tab w:val="right" w:pos="9360"/>
        </w:tabs>
        <w:spacing w:before="160" w:after="40"/>
      </w:pPr>
      <w:r>
        <w:rPr>
          <w:b/>
          <w:bCs/>
          <w:sz w:val="22"/>
          <w:szCs w:val="22"/>
        </w:rPr>
        <w:t xml:space="preserve">Lead </w:t>
      </w:r>
      <w:proofErr w:type="gramStart"/>
      <w:r>
        <w:rPr>
          <w:b/>
          <w:bCs/>
          <w:sz w:val="22"/>
          <w:szCs w:val="22"/>
        </w:rPr>
        <w:t>Developer</w:t>
      </w:r>
      <w:r>
        <w:rPr>
          <w:sz w:val="22"/>
          <w:szCs w:val="22"/>
        </w:rPr>
        <w:t xml:space="preserve">  |</w:t>
      </w:r>
      <w:proofErr w:type="gramEnd"/>
      <w:r>
        <w:rPr>
          <w:sz w:val="22"/>
          <w:szCs w:val="22"/>
        </w:rPr>
        <w:t xml:space="preserve">  </w:t>
      </w:r>
      <w:r>
        <w:rPr>
          <w:i/>
          <w:iCs/>
          <w:sz w:val="22"/>
          <w:szCs w:val="22"/>
        </w:rPr>
        <w:t xml:space="preserve">GEAR – Garam Enterprise &amp; Analytics </w:t>
      </w:r>
      <w:proofErr w:type="gramStart"/>
      <w:r>
        <w:rPr>
          <w:i/>
          <w:iCs/>
          <w:sz w:val="22"/>
          <w:szCs w:val="22"/>
        </w:rPr>
        <w:t>Resource</w:t>
      </w:r>
      <w:r>
        <w:rPr>
          <w:sz w:val="22"/>
          <w:szCs w:val="22"/>
        </w:rPr>
        <w:t xml:space="preserve">  |</w:t>
      </w:r>
      <w:proofErr w:type="gramEnd"/>
      <w:r>
        <w:rPr>
          <w:sz w:val="22"/>
          <w:szCs w:val="22"/>
        </w:rPr>
        <w:t xml:space="preserve">  University of Indonesia        </w:t>
      </w:r>
      <w:r>
        <w:rPr>
          <w:color w:val="555555"/>
          <w:sz w:val="20"/>
          <w:szCs w:val="20"/>
        </w:rPr>
        <w:t>January 2026 – May 2026</w:t>
      </w:r>
    </w:p>
    <w:p w14:paraId="1A2B3C4E" w14:textId="77777777" w:rsidR="001F34B4" w:rsidRDefault="00000000">
      <w:pPr>
        <w:pStyle w:val="ListParagraph"/>
        <w:numPr>
          <w:ilvl w:val="0"/>
          <w:numId w:val="2"/>
        </w:numPr>
        <w:spacing w:before="40" w:after="40"/>
      </w:pPr>
      <w:r>
        <w:rPr>
          <w:sz w:val="20"/>
          <w:szCs w:val="20"/>
        </w:rPr>
        <w:t>Led end-to-end development of a custom mini-ERP system from zero under University of Indonesia supervision, covering full-cycle requirements gathering, system analysis and design, backend development, and production deployment for a salt manufacturing and distribution company in Lampung, Indonesia.</w:t>
      </w:r>
    </w:p>
    <w:p w14:paraId="1A2B3C4F" w14:textId="77777777" w:rsidR="001F34B4" w:rsidRDefault="00000000">
      <w:pPr>
        <w:pStyle w:val="ListParagraph"/>
        <w:numPr>
          <w:ilvl w:val="0"/>
          <w:numId w:val="2"/>
        </w:numPr>
        <w:spacing w:before="40" w:after="40"/>
      </w:pPr>
      <w:r>
        <w:rPr>
          <w:sz w:val="20"/>
          <w:szCs w:val="20"/>
        </w:rPr>
        <w:t>Managed and coordinated a team of 5 developers, overseeing task delegation, code review, and delivery timeline to ensure consistent progress across all development phases.</w:t>
      </w:r>
    </w:p>
    <w:p w14:paraId="1A2B3C50" w14:textId="40E93652" w:rsidR="001F34B4" w:rsidRDefault="00000000">
      <w:pPr>
        <w:pStyle w:val="ListParagraph"/>
        <w:numPr>
          <w:ilvl w:val="0"/>
          <w:numId w:val="2"/>
        </w:numPr>
        <w:spacing w:before="40" w:after="40"/>
      </w:pPr>
      <w:r>
        <w:rPr>
          <w:sz w:val="20"/>
          <w:szCs w:val="20"/>
        </w:rPr>
        <w:t xml:space="preserve">Designed and developed </w:t>
      </w:r>
      <w:r w:rsidR="006F6A4C">
        <w:rPr>
          <w:sz w:val="20"/>
          <w:szCs w:val="20"/>
        </w:rPr>
        <w:t>6</w:t>
      </w:r>
      <w:r>
        <w:rPr>
          <w:sz w:val="20"/>
          <w:szCs w:val="20"/>
        </w:rPr>
        <w:t xml:space="preserve"> core modules</w:t>
      </w:r>
      <w:r w:rsidR="006F6A4C">
        <w:rPr>
          <w:sz w:val="20"/>
          <w:szCs w:val="20"/>
        </w:rPr>
        <w:t xml:space="preserve">; </w:t>
      </w:r>
      <w:r>
        <w:rPr>
          <w:sz w:val="20"/>
          <w:szCs w:val="20"/>
        </w:rPr>
        <w:t xml:space="preserve">procurement, inventory, sales, finance, </w:t>
      </w:r>
      <w:r w:rsidR="006F6A4C">
        <w:rPr>
          <w:sz w:val="20"/>
          <w:szCs w:val="20"/>
        </w:rPr>
        <w:t xml:space="preserve">pricing, </w:t>
      </w:r>
      <w:r>
        <w:rPr>
          <w:sz w:val="20"/>
          <w:szCs w:val="20"/>
        </w:rPr>
        <w:t>and analytics</w:t>
      </w:r>
      <w:r w:rsidR="006F6A4C">
        <w:rPr>
          <w:sz w:val="20"/>
          <w:szCs w:val="20"/>
        </w:rPr>
        <w:t xml:space="preserve">, </w:t>
      </w:r>
      <w:r>
        <w:rPr>
          <w:sz w:val="20"/>
          <w:szCs w:val="20"/>
        </w:rPr>
        <w:t>digitizing paper-based workflows, reducing manual errors, and providing automated audit trails for over 30 employees.</w:t>
      </w:r>
    </w:p>
    <w:p w14:paraId="1A2B3C51" w14:textId="77777777" w:rsidR="001F34B4" w:rsidRPr="00FC1DBE" w:rsidRDefault="00000000">
      <w:pPr>
        <w:pStyle w:val="ListParagraph"/>
        <w:numPr>
          <w:ilvl w:val="0"/>
          <w:numId w:val="2"/>
        </w:numPr>
        <w:spacing w:before="40" w:after="40"/>
      </w:pPr>
      <w:r>
        <w:rPr>
          <w:sz w:val="20"/>
          <w:szCs w:val="20"/>
        </w:rPr>
        <w:t>Built a permission-based WhatsApp chatbot integrated with Twilio webhooks and Gemini LLM API, providing an intuitive interface for employees with limited technical literacy.</w:t>
      </w:r>
    </w:p>
    <w:p w14:paraId="793C0DD6" w14:textId="34CE7E5E" w:rsidR="00FC1DBE" w:rsidRDefault="00FC1DBE">
      <w:pPr>
        <w:pStyle w:val="ListParagraph"/>
        <w:numPr>
          <w:ilvl w:val="0"/>
          <w:numId w:val="2"/>
        </w:numPr>
        <w:spacing w:before="40" w:after="40"/>
      </w:pPr>
      <w:r w:rsidRPr="00FC1DBE">
        <w:t xml:space="preserve">Implemented a secure account recovery workflow by integrating Django </w:t>
      </w:r>
      <w:proofErr w:type="spellStart"/>
      <w:r w:rsidRPr="00FC1DBE">
        <w:t>Anymail</w:t>
      </w:r>
      <w:proofErr w:type="spellEnd"/>
      <w:r w:rsidRPr="00FC1DBE">
        <w:t xml:space="preserve"> with the Resend API, enabling password reset and email-based account recovery for system users.</w:t>
      </w:r>
    </w:p>
    <w:p w14:paraId="1A2B3C52" w14:textId="77777777" w:rsidR="001F34B4" w:rsidRDefault="00000000">
      <w:pPr>
        <w:pStyle w:val="ListParagraph"/>
        <w:numPr>
          <w:ilvl w:val="0"/>
          <w:numId w:val="2"/>
        </w:numPr>
        <w:spacing w:before="40" w:after="40"/>
      </w:pPr>
      <w:r>
        <w:rPr>
          <w:sz w:val="20"/>
          <w:szCs w:val="20"/>
        </w:rPr>
        <w:t xml:space="preserve">Deployed and maintained the production system on a Linux-based </w:t>
      </w:r>
      <w:proofErr w:type="spellStart"/>
      <w:r>
        <w:rPr>
          <w:sz w:val="20"/>
          <w:szCs w:val="20"/>
        </w:rPr>
        <w:t>DigitalOcean</w:t>
      </w:r>
      <w:proofErr w:type="spellEnd"/>
      <w:r>
        <w:rPr>
          <w:sz w:val="20"/>
          <w:szCs w:val="20"/>
        </w:rPr>
        <w:t xml:space="preserve"> VPS using Django, </w:t>
      </w:r>
      <w:proofErr w:type="spellStart"/>
      <w:r>
        <w:rPr>
          <w:sz w:val="20"/>
          <w:szCs w:val="20"/>
        </w:rPr>
        <w:t>Gunicorn</w:t>
      </w:r>
      <w:proofErr w:type="spellEnd"/>
      <w:r>
        <w:rPr>
          <w:sz w:val="20"/>
          <w:szCs w:val="20"/>
        </w:rPr>
        <w:t>, Nginx, and PostgreSQL, with full DevOps responsibility from initial setup to go-live.</w:t>
      </w:r>
    </w:p>
    <w:p w14:paraId="6AAE78A0" w14:textId="3246C214" w:rsidR="0060762E" w:rsidRDefault="00000000">
      <w:pPr>
        <w:tabs>
          <w:tab w:val="right" w:pos="9360"/>
        </w:tabs>
        <w:spacing w:before="160" w:after="40"/>
      </w:pPr>
      <w:r>
        <w:rPr>
          <w:b/>
          <w:bCs/>
          <w:sz w:val="22"/>
          <w:szCs w:val="22"/>
        </w:rPr>
        <w:t xml:space="preserve">Undergraduate Teaching </w:t>
      </w:r>
      <w:proofErr w:type="gramStart"/>
      <w:r>
        <w:rPr>
          <w:b/>
          <w:bCs/>
          <w:sz w:val="22"/>
          <w:szCs w:val="22"/>
        </w:rPr>
        <w:t>Assistant</w:t>
      </w:r>
      <w:r>
        <w:rPr>
          <w:sz w:val="22"/>
          <w:szCs w:val="22"/>
        </w:rPr>
        <w:t xml:space="preserve">  |</w:t>
      </w:r>
      <w:proofErr w:type="gramEnd"/>
      <w:r>
        <w:rPr>
          <w:sz w:val="22"/>
          <w:szCs w:val="22"/>
        </w:rPr>
        <w:t xml:space="preserve">  </w:t>
      </w:r>
      <w:r>
        <w:rPr>
          <w:i/>
          <w:iCs/>
          <w:sz w:val="22"/>
          <w:szCs w:val="22"/>
        </w:rPr>
        <w:t xml:space="preserve">University of </w:t>
      </w:r>
      <w:proofErr w:type="gramStart"/>
      <w:r>
        <w:rPr>
          <w:i/>
          <w:iCs/>
          <w:sz w:val="22"/>
          <w:szCs w:val="22"/>
        </w:rPr>
        <w:t>Indonesia</w:t>
      </w:r>
      <w:r>
        <w:rPr>
          <w:sz w:val="22"/>
          <w:szCs w:val="22"/>
        </w:rPr>
        <w:t xml:space="preserve">  |</w:t>
      </w:r>
      <w:proofErr w:type="gramEnd"/>
      <w:r>
        <w:rPr>
          <w:sz w:val="22"/>
          <w:szCs w:val="22"/>
        </w:rPr>
        <w:t xml:space="preserve">  Depok               </w:t>
      </w:r>
      <w:r>
        <w:rPr>
          <w:color w:val="555555"/>
          <w:sz w:val="20"/>
          <w:szCs w:val="20"/>
        </w:rPr>
        <w:t>August 2025 – Present</w:t>
      </w:r>
    </w:p>
    <w:p w14:paraId="425685D1" w14:textId="7A5A3201" w:rsidR="0060762E" w:rsidRDefault="00210D88">
      <w:pPr>
        <w:pStyle w:val="ListParagraph"/>
        <w:numPr>
          <w:ilvl w:val="0"/>
          <w:numId w:val="2"/>
        </w:numPr>
        <w:spacing w:before="40" w:after="40"/>
      </w:pPr>
      <w:r>
        <w:rPr>
          <w:sz w:val="20"/>
          <w:szCs w:val="20"/>
        </w:rPr>
        <w:t>Teach Statistics, Probability, Linear Algebra, and Calculus II to undergraduate students.</w:t>
      </w:r>
    </w:p>
    <w:p w14:paraId="0C5867CA" w14:textId="4007F12B" w:rsidR="0060762E" w:rsidRDefault="00000000">
      <w:pPr>
        <w:pStyle w:val="ListParagraph"/>
        <w:numPr>
          <w:ilvl w:val="0"/>
          <w:numId w:val="2"/>
        </w:numPr>
        <w:spacing w:before="40" w:after="40"/>
      </w:pPr>
      <w:r>
        <w:rPr>
          <w:sz w:val="20"/>
          <w:szCs w:val="20"/>
        </w:rPr>
        <w:t>Deliver lectures and lead classroom sessions in the lecturer's absence.</w:t>
      </w:r>
    </w:p>
    <w:p w14:paraId="36926116" w14:textId="57EE2A6A" w:rsidR="0060762E" w:rsidRDefault="00000000">
      <w:pPr>
        <w:pStyle w:val="ListParagraph"/>
        <w:numPr>
          <w:ilvl w:val="0"/>
          <w:numId w:val="2"/>
        </w:numPr>
        <w:spacing w:before="40" w:after="40"/>
      </w:pPr>
      <w:r>
        <w:rPr>
          <w:sz w:val="20"/>
          <w:szCs w:val="20"/>
        </w:rPr>
        <w:t>Conduct weekly tutorial and consultation sessions for students.</w:t>
      </w:r>
    </w:p>
    <w:p w14:paraId="28A36561" w14:textId="336B0E51" w:rsidR="0060762E" w:rsidRDefault="00000000">
      <w:pPr>
        <w:pStyle w:val="ListParagraph"/>
        <w:numPr>
          <w:ilvl w:val="0"/>
          <w:numId w:val="2"/>
        </w:numPr>
        <w:spacing w:before="40" w:after="40"/>
      </w:pPr>
      <w:r>
        <w:rPr>
          <w:sz w:val="20"/>
          <w:szCs w:val="20"/>
        </w:rPr>
        <w:t>Develop weekly quizzes, assignments, and examination problems.</w:t>
      </w:r>
    </w:p>
    <w:p w14:paraId="1F7512A8" w14:textId="7787BF5C" w:rsidR="0060762E" w:rsidRDefault="00000000">
      <w:pPr>
        <w:pStyle w:val="ListParagraph"/>
        <w:numPr>
          <w:ilvl w:val="0"/>
          <w:numId w:val="2"/>
        </w:numPr>
        <w:spacing w:before="40" w:after="40"/>
      </w:pPr>
      <w:r>
        <w:rPr>
          <w:sz w:val="20"/>
          <w:szCs w:val="20"/>
        </w:rPr>
        <w:t>Grade and evaluate student assignments, quizzes, and examinations.</w:t>
      </w:r>
    </w:p>
    <w:p w14:paraId="69597764" w14:textId="7FC4AB6C" w:rsidR="0060762E" w:rsidRDefault="00000000">
      <w:pPr>
        <w:tabs>
          <w:tab w:val="right" w:pos="9360"/>
        </w:tabs>
        <w:spacing w:before="160" w:after="40"/>
      </w:pPr>
      <w:r>
        <w:rPr>
          <w:b/>
          <w:bCs/>
          <w:sz w:val="22"/>
          <w:szCs w:val="22"/>
        </w:rPr>
        <w:t xml:space="preserve">Private Tutor (Part </w:t>
      </w:r>
      <w:proofErr w:type="gramStart"/>
      <w:r>
        <w:rPr>
          <w:b/>
          <w:bCs/>
          <w:sz w:val="22"/>
          <w:szCs w:val="22"/>
        </w:rPr>
        <w:t>Time)</w:t>
      </w:r>
      <w:r>
        <w:rPr>
          <w:sz w:val="22"/>
          <w:szCs w:val="22"/>
        </w:rPr>
        <w:t xml:space="preserve">   </w:t>
      </w:r>
      <w:proofErr w:type="gramEnd"/>
      <w:r>
        <w:rPr>
          <w:sz w:val="22"/>
          <w:szCs w:val="22"/>
        </w:rPr>
        <w:t xml:space="preserve">                                                                                 </w:t>
      </w:r>
      <w:r>
        <w:rPr>
          <w:color w:val="555555"/>
          <w:sz w:val="20"/>
          <w:szCs w:val="20"/>
        </w:rPr>
        <w:t>November 2023 – Present</w:t>
      </w:r>
    </w:p>
    <w:p w14:paraId="52C5495F" w14:textId="69F4FB39" w:rsidR="005B66F6" w:rsidRPr="005B66F6" w:rsidRDefault="005B66F6" w:rsidP="005B66F6">
      <w:pPr>
        <w:pStyle w:val="ListParagraph"/>
        <w:numPr>
          <w:ilvl w:val="0"/>
          <w:numId w:val="2"/>
        </w:numPr>
        <w:spacing w:before="40" w:after="40"/>
        <w:rPr>
          <w:sz w:val="20"/>
          <w:szCs w:val="20"/>
        </w:rPr>
      </w:pPr>
      <w:r>
        <w:rPr>
          <w:sz w:val="20"/>
          <w:szCs w:val="20"/>
        </w:rPr>
        <w:t>Serve as a long-term paid private tutor for two students for over two years.</w:t>
      </w:r>
    </w:p>
    <w:p w14:paraId="759C93B5" w14:textId="325B3DB7" w:rsidR="005B66F6" w:rsidRPr="005B66F6" w:rsidRDefault="00FA6EF8" w:rsidP="005B66F6">
      <w:pPr>
        <w:pStyle w:val="ListParagraph"/>
        <w:numPr>
          <w:ilvl w:val="0"/>
          <w:numId w:val="2"/>
        </w:numPr>
        <w:spacing w:before="40" w:after="40"/>
        <w:rPr>
          <w:sz w:val="20"/>
          <w:szCs w:val="20"/>
        </w:rPr>
      </w:pPr>
      <w:r>
        <w:rPr>
          <w:sz w:val="20"/>
          <w:szCs w:val="20"/>
        </w:rPr>
        <w:t>Teach university-level courses including Foundations of Programming, Object-Oriented Programming, Database Systems, Computer Architecture, Operating Systems, Accounting, and Enterprise Systems Fundamentals.</w:t>
      </w:r>
    </w:p>
    <w:p w14:paraId="35376660" w14:textId="7BA433DB" w:rsidR="009642BB" w:rsidRPr="009642BB" w:rsidRDefault="00FF6D93" w:rsidP="005B66F6">
      <w:pPr>
        <w:pStyle w:val="ListParagraph"/>
        <w:numPr>
          <w:ilvl w:val="0"/>
          <w:numId w:val="2"/>
        </w:numPr>
        <w:spacing w:before="40" w:after="40"/>
      </w:pPr>
      <w:r>
        <w:rPr>
          <w:sz w:val="20"/>
          <w:szCs w:val="20"/>
        </w:rPr>
        <w:t>Provide one-on-one academic mentoring, problem-solving guidance, and exam preparation support.</w:t>
      </w:r>
    </w:p>
    <w:p w14:paraId="7BD25B54" w14:textId="08C23B3A" w:rsidR="009642BB" w:rsidRDefault="00DD06C9" w:rsidP="009642BB">
      <w:pPr>
        <w:tabs>
          <w:tab w:val="right" w:pos="9360"/>
        </w:tabs>
        <w:spacing w:before="160" w:after="40"/>
      </w:pPr>
      <w:r>
        <w:rPr>
          <w:b/>
          <w:bCs/>
          <w:sz w:val="22"/>
          <w:szCs w:val="22"/>
        </w:rPr>
        <w:lastRenderedPageBreak/>
        <w:t>Frontend Developer</w:t>
      </w:r>
      <w:r>
        <w:rPr>
          <w:sz w:val="22"/>
          <w:szCs w:val="22"/>
        </w:rPr>
        <w:t xml:space="preserve"> </w:t>
      </w:r>
      <w:r>
        <w:rPr>
          <w:b/>
          <w:bCs/>
          <w:sz w:val="22"/>
          <w:szCs w:val="22"/>
        </w:rPr>
        <w:t>(</w:t>
      </w:r>
      <w:proofErr w:type="gramStart"/>
      <w:r>
        <w:rPr>
          <w:b/>
          <w:bCs/>
          <w:sz w:val="22"/>
          <w:szCs w:val="22"/>
        </w:rPr>
        <w:t xml:space="preserve">Volunteer) </w:t>
      </w:r>
      <w:r>
        <w:rPr>
          <w:sz w:val="22"/>
          <w:szCs w:val="22"/>
        </w:rPr>
        <w:t xml:space="preserve"> |</w:t>
      </w:r>
      <w:proofErr w:type="gramEnd"/>
      <w:r>
        <w:rPr>
          <w:sz w:val="22"/>
          <w:szCs w:val="22"/>
        </w:rPr>
        <w:t xml:space="preserve">  </w:t>
      </w:r>
      <w:r>
        <w:rPr>
          <w:i/>
          <w:iCs/>
          <w:sz w:val="22"/>
          <w:szCs w:val="22"/>
        </w:rPr>
        <w:t xml:space="preserve">GSJA </w:t>
      </w:r>
      <w:proofErr w:type="gramStart"/>
      <w:r>
        <w:rPr>
          <w:i/>
          <w:iCs/>
          <w:sz w:val="22"/>
          <w:szCs w:val="22"/>
        </w:rPr>
        <w:t xml:space="preserve">Betlehem  </w:t>
      </w:r>
      <w:r>
        <w:rPr>
          <w:sz w:val="22"/>
          <w:szCs w:val="22"/>
        </w:rPr>
        <w:t>|</w:t>
      </w:r>
      <w:proofErr w:type="gramEnd"/>
      <w:r>
        <w:rPr>
          <w:sz w:val="22"/>
          <w:szCs w:val="22"/>
        </w:rPr>
        <w:t xml:space="preserve">  Bogor                          </w:t>
      </w:r>
      <w:r>
        <w:rPr>
          <w:color w:val="555555"/>
          <w:sz w:val="20"/>
          <w:szCs w:val="20"/>
        </w:rPr>
        <w:t>September 2024 – Present</w:t>
      </w:r>
    </w:p>
    <w:p w14:paraId="00BC2922" w14:textId="28C90E40" w:rsidR="00B033DB" w:rsidRPr="00B033DB" w:rsidRDefault="00B033DB" w:rsidP="00B033DB">
      <w:pPr>
        <w:pStyle w:val="ListParagraph"/>
        <w:numPr>
          <w:ilvl w:val="0"/>
          <w:numId w:val="2"/>
        </w:numPr>
        <w:spacing w:before="40" w:after="40"/>
        <w:rPr>
          <w:sz w:val="20"/>
          <w:szCs w:val="20"/>
        </w:rPr>
      </w:pPr>
      <w:r>
        <w:rPr>
          <w:sz w:val="20"/>
          <w:szCs w:val="20"/>
        </w:rPr>
        <w:t>Develop and maintain the frontend of the church’s official website.</w:t>
      </w:r>
    </w:p>
    <w:p w14:paraId="52A0965D" w14:textId="431A72D6" w:rsidR="00DD06C9" w:rsidRPr="00B033DB" w:rsidRDefault="00B033DB" w:rsidP="00B033DB">
      <w:pPr>
        <w:pStyle w:val="ListParagraph"/>
        <w:numPr>
          <w:ilvl w:val="0"/>
          <w:numId w:val="2"/>
        </w:numPr>
        <w:spacing w:before="40" w:after="40"/>
        <w:rPr>
          <w:sz w:val="20"/>
          <w:szCs w:val="20"/>
        </w:rPr>
      </w:pPr>
      <w:r>
        <w:rPr>
          <w:sz w:val="20"/>
          <w:szCs w:val="20"/>
        </w:rPr>
        <w:t>Implement website features and interface improvements based on designs and requirements provided by the UI/UX team.</w:t>
      </w:r>
    </w:p>
    <w:p w14:paraId="588DC304" w14:textId="77777777" w:rsidR="0060762E" w:rsidRDefault="00000000">
      <w:pPr>
        <w:pBdr>
          <w:bottom w:val="single" w:sz="6" w:space="1" w:color="1F3864"/>
        </w:pBdr>
        <w:spacing w:before="240" w:after="80"/>
      </w:pPr>
      <w:r>
        <w:rPr>
          <w:b/>
          <w:bCs/>
          <w:color w:val="1F3864"/>
          <w:sz w:val="22"/>
          <w:szCs w:val="22"/>
        </w:rPr>
        <w:t>EDUCATION</w:t>
      </w:r>
    </w:p>
    <w:p w14:paraId="517F444C" w14:textId="7E9A416B" w:rsidR="0060762E" w:rsidRDefault="00000000">
      <w:pPr>
        <w:tabs>
          <w:tab w:val="right" w:pos="9360"/>
        </w:tabs>
        <w:spacing w:before="120" w:after="40"/>
      </w:pPr>
      <w:r>
        <w:rPr>
          <w:b/>
          <w:bCs/>
          <w:sz w:val="22"/>
          <w:szCs w:val="22"/>
        </w:rPr>
        <w:t>Bachelor of Science, Information Systems</w:t>
      </w:r>
      <w:r>
        <w:rPr>
          <w:sz w:val="22"/>
          <w:szCs w:val="22"/>
        </w:rPr>
        <w:t xml:space="preserve">                                                     </w:t>
      </w:r>
      <w:r>
        <w:rPr>
          <w:color w:val="555555"/>
          <w:sz w:val="20"/>
          <w:szCs w:val="20"/>
        </w:rPr>
        <w:t>Expected Graduation: 2027</w:t>
      </w:r>
    </w:p>
    <w:p w14:paraId="1A6BFB44" w14:textId="77777777" w:rsidR="0060762E" w:rsidRDefault="00000000">
      <w:pPr>
        <w:spacing w:after="40"/>
      </w:pPr>
      <w:r>
        <w:t>University of Indonesia — Depok, West Java</w:t>
      </w:r>
    </w:p>
    <w:p w14:paraId="3B932982" w14:textId="77777777" w:rsidR="0060762E" w:rsidRDefault="00000000">
      <w:pPr>
        <w:pBdr>
          <w:bottom w:val="single" w:sz="6" w:space="1" w:color="1F3864"/>
        </w:pBdr>
        <w:spacing w:before="240" w:after="80"/>
      </w:pPr>
      <w:r>
        <w:rPr>
          <w:b/>
          <w:bCs/>
          <w:color w:val="1F3864"/>
          <w:sz w:val="22"/>
          <w:szCs w:val="22"/>
        </w:rPr>
        <w:t>PROJECTS</w:t>
      </w:r>
    </w:p>
    <w:p w14:paraId="16DA241C" w14:textId="77777777" w:rsidR="0060762E" w:rsidRDefault="00000000">
      <w:pPr>
        <w:spacing w:before="160" w:after="40"/>
      </w:pPr>
      <w:proofErr w:type="spellStart"/>
      <w:proofErr w:type="gramStart"/>
      <w:r>
        <w:rPr>
          <w:b/>
          <w:bCs/>
          <w:sz w:val="22"/>
          <w:szCs w:val="22"/>
        </w:rPr>
        <w:t>TravelAPAP</w:t>
      </w:r>
      <w:proofErr w:type="spellEnd"/>
      <w:r>
        <w:rPr>
          <w:i/>
          <w:iCs/>
          <w:color w:val="444444"/>
        </w:rPr>
        <w:t xml:space="preserve">  |</w:t>
      </w:r>
      <w:proofErr w:type="gramEnd"/>
      <w:r>
        <w:rPr>
          <w:i/>
          <w:iCs/>
          <w:color w:val="444444"/>
        </w:rPr>
        <w:t xml:space="preserve">  Campus Course Project</w:t>
      </w:r>
    </w:p>
    <w:p w14:paraId="49A807E2" w14:textId="77777777" w:rsidR="0060762E" w:rsidRDefault="00000000">
      <w:pPr>
        <w:pStyle w:val="ListParagraph"/>
        <w:numPr>
          <w:ilvl w:val="0"/>
          <w:numId w:val="2"/>
        </w:numPr>
        <w:spacing w:before="40" w:after="40"/>
      </w:pPr>
      <w:r>
        <w:rPr>
          <w:sz w:val="20"/>
          <w:szCs w:val="20"/>
        </w:rPr>
        <w:t>Developed a microservice-based tour package management system enabling vendors to create packages by integrating flights, accommodations, and tourist attractions from partner services.</w:t>
      </w:r>
    </w:p>
    <w:p w14:paraId="4E434E67" w14:textId="77777777" w:rsidR="0060762E" w:rsidRDefault="00000000">
      <w:pPr>
        <w:pStyle w:val="ListParagraph"/>
        <w:numPr>
          <w:ilvl w:val="0"/>
          <w:numId w:val="2"/>
        </w:numPr>
        <w:spacing w:before="40" w:after="40"/>
      </w:pPr>
      <w:r>
        <w:rPr>
          <w:sz w:val="20"/>
          <w:szCs w:val="20"/>
        </w:rPr>
        <w:t>Implemented customer-facing workflows for browsing and ordering tour packages through distributed microservice interactions.</w:t>
      </w:r>
    </w:p>
    <w:p w14:paraId="5C82DC0C" w14:textId="77777777" w:rsidR="007B285E" w:rsidRPr="007B285E" w:rsidRDefault="007B285E">
      <w:pPr>
        <w:pStyle w:val="ListParagraph"/>
        <w:numPr>
          <w:ilvl w:val="0"/>
          <w:numId w:val="2"/>
        </w:numPr>
        <w:spacing w:before="40" w:after="40"/>
      </w:pPr>
      <w:r>
        <w:rPr>
          <w:sz w:val="20"/>
          <w:szCs w:val="20"/>
        </w:rPr>
        <w:t>Built a dedicated authentication and authorization microservice using OAuth 2.0 and JWT, consumed by peer microservices within the same course project.</w:t>
      </w:r>
    </w:p>
    <w:p w14:paraId="7FF4525D" w14:textId="00B93715" w:rsidR="0060762E" w:rsidRPr="006B4AD3" w:rsidRDefault="00000000">
      <w:pPr>
        <w:pStyle w:val="ListParagraph"/>
        <w:numPr>
          <w:ilvl w:val="0"/>
          <w:numId w:val="2"/>
        </w:numPr>
        <w:spacing w:before="40" w:after="40"/>
      </w:pPr>
      <w:r>
        <w:rPr>
          <w:sz w:val="20"/>
          <w:szCs w:val="20"/>
        </w:rPr>
        <w:t>Implemented Single Sign-On (SSO) to provide seamless authentication persistence across multiple microservices.</w:t>
      </w:r>
    </w:p>
    <w:p w14:paraId="7CE7ADAB" w14:textId="2C7EE640" w:rsidR="006B4AD3" w:rsidRDefault="006B4AD3">
      <w:pPr>
        <w:pStyle w:val="ListParagraph"/>
        <w:numPr>
          <w:ilvl w:val="0"/>
          <w:numId w:val="2"/>
        </w:numPr>
        <w:spacing w:before="40" w:after="40"/>
      </w:pPr>
      <w:r>
        <w:rPr>
          <w:sz w:val="20"/>
          <w:szCs w:val="20"/>
        </w:rPr>
        <w:t>Deployed the microservices using AWS EC2, Docker, and Kubernetes.</w:t>
      </w:r>
    </w:p>
    <w:p w14:paraId="5B08C154" w14:textId="77777777" w:rsidR="0060762E" w:rsidRDefault="00000000">
      <w:pPr>
        <w:spacing w:before="160" w:after="40"/>
      </w:pPr>
      <w:r>
        <w:rPr>
          <w:b/>
          <w:bCs/>
          <w:sz w:val="22"/>
          <w:szCs w:val="22"/>
        </w:rPr>
        <w:t xml:space="preserve">Silver </w:t>
      </w:r>
      <w:proofErr w:type="gramStart"/>
      <w:r>
        <w:rPr>
          <w:b/>
          <w:bCs/>
          <w:sz w:val="22"/>
          <w:szCs w:val="22"/>
        </w:rPr>
        <w:t>Screen</w:t>
      </w:r>
      <w:r>
        <w:rPr>
          <w:i/>
          <w:iCs/>
          <w:color w:val="444444"/>
        </w:rPr>
        <w:t xml:space="preserve">  |</w:t>
      </w:r>
      <w:proofErr w:type="gramEnd"/>
      <w:r>
        <w:rPr>
          <w:i/>
          <w:iCs/>
          <w:color w:val="444444"/>
        </w:rPr>
        <w:t xml:space="preserve">  Hobby Project</w:t>
      </w:r>
    </w:p>
    <w:p w14:paraId="79EDA3FB" w14:textId="5766F725" w:rsidR="0060762E" w:rsidRDefault="00000000">
      <w:pPr>
        <w:pStyle w:val="ListParagraph"/>
        <w:numPr>
          <w:ilvl w:val="0"/>
          <w:numId w:val="2"/>
        </w:numPr>
        <w:spacing w:before="40" w:after="40"/>
      </w:pPr>
      <w:r>
        <w:rPr>
          <w:sz w:val="20"/>
          <w:szCs w:val="20"/>
        </w:rPr>
        <w:t>Developed a cinema ticketing and operations management system supporting both customer-facing and internal business workflows with role-based access.</w:t>
      </w:r>
    </w:p>
    <w:p w14:paraId="2CB8C6AD" w14:textId="77777777" w:rsidR="0060762E" w:rsidRDefault="00000000">
      <w:pPr>
        <w:pStyle w:val="ListParagraph"/>
        <w:numPr>
          <w:ilvl w:val="0"/>
          <w:numId w:val="2"/>
        </w:numPr>
        <w:spacing w:before="40" w:after="40"/>
      </w:pPr>
      <w:r>
        <w:rPr>
          <w:sz w:val="20"/>
          <w:szCs w:val="20"/>
        </w:rPr>
        <w:t>Implemented an online ticket booking platform with seat selection and order management capabilities for customers.</w:t>
      </w:r>
    </w:p>
    <w:p w14:paraId="47AAA34E" w14:textId="77777777" w:rsidR="0060762E" w:rsidRDefault="00000000">
      <w:pPr>
        <w:pStyle w:val="ListParagraph"/>
        <w:numPr>
          <w:ilvl w:val="0"/>
          <w:numId w:val="2"/>
        </w:numPr>
        <w:spacing w:before="40" w:after="40"/>
      </w:pPr>
      <w:r>
        <w:rPr>
          <w:sz w:val="20"/>
          <w:szCs w:val="20"/>
        </w:rPr>
        <w:t>Integrated a payment gateway interface for processing and validating online ticket purchases through a payment gateway stub.</w:t>
      </w:r>
    </w:p>
    <w:p w14:paraId="7847B39C" w14:textId="77777777" w:rsidR="0060762E" w:rsidRDefault="00000000">
      <w:pPr>
        <w:pStyle w:val="ListParagraph"/>
        <w:numPr>
          <w:ilvl w:val="0"/>
          <w:numId w:val="2"/>
        </w:numPr>
        <w:spacing w:before="40" w:after="40"/>
      </w:pPr>
      <w:r>
        <w:rPr>
          <w:sz w:val="20"/>
          <w:szCs w:val="20"/>
        </w:rPr>
        <w:t>Designed a point-of-sale (POS) workflow for staff to manage and process onsite ticket transactions.</w:t>
      </w:r>
    </w:p>
    <w:p w14:paraId="71C2646D" w14:textId="77777777" w:rsidR="0060762E" w:rsidRDefault="00000000">
      <w:pPr>
        <w:pStyle w:val="ListParagraph"/>
        <w:numPr>
          <w:ilvl w:val="0"/>
          <w:numId w:val="2"/>
        </w:numPr>
        <w:spacing w:before="40" w:after="40"/>
      </w:pPr>
      <w:r>
        <w:rPr>
          <w:sz w:val="20"/>
          <w:szCs w:val="20"/>
        </w:rPr>
        <w:t>Developed scheduling functionality for managing movie showtimes and screening availability.</w:t>
      </w:r>
    </w:p>
    <w:p w14:paraId="49939412" w14:textId="77777777" w:rsidR="0060762E" w:rsidRPr="00B44DA5" w:rsidRDefault="00000000">
      <w:pPr>
        <w:pStyle w:val="ListParagraph"/>
        <w:numPr>
          <w:ilvl w:val="0"/>
          <w:numId w:val="2"/>
        </w:numPr>
        <w:spacing w:before="40" w:after="40"/>
      </w:pPr>
      <w:r>
        <w:rPr>
          <w:sz w:val="20"/>
          <w:szCs w:val="20"/>
        </w:rPr>
        <w:t>Built master data management features for maintaining studios, movies, and related operational data.</w:t>
      </w:r>
    </w:p>
    <w:p w14:paraId="4EF65AC6" w14:textId="0EF8F367" w:rsidR="00B44DA5" w:rsidRDefault="00B44DA5" w:rsidP="00B44DA5">
      <w:pPr>
        <w:pStyle w:val="ListParagraph"/>
        <w:numPr>
          <w:ilvl w:val="0"/>
          <w:numId w:val="2"/>
        </w:numPr>
        <w:spacing w:before="40" w:after="40"/>
      </w:pPr>
      <w:r>
        <w:t xml:space="preserve">Deployed and maintained the production system on a Linux-based </w:t>
      </w:r>
      <w:proofErr w:type="spellStart"/>
      <w:r>
        <w:t>DigitalOcean</w:t>
      </w:r>
      <w:proofErr w:type="spellEnd"/>
      <w:r>
        <w:t xml:space="preserve"> server using </w:t>
      </w:r>
      <w:proofErr w:type="spellStart"/>
      <w:r>
        <w:t>Gunicorn</w:t>
      </w:r>
      <w:proofErr w:type="spellEnd"/>
      <w:r>
        <w:t>, Nginx, and PostgreSQL.</w:t>
      </w:r>
    </w:p>
    <w:sectPr w:rsidR="00B44DA5">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21441"/>
    <w:multiLevelType w:val="hybridMultilevel"/>
    <w:tmpl w:val="6EA659F4"/>
    <w:lvl w:ilvl="0" w:tplc="3E4A0B14">
      <w:start w:val="1"/>
      <w:numFmt w:val="bullet"/>
      <w:lvlText w:val="●"/>
      <w:lvlJc w:val="left"/>
      <w:pPr>
        <w:ind w:left="720" w:hanging="360"/>
      </w:pPr>
    </w:lvl>
    <w:lvl w:ilvl="1" w:tplc="47863546">
      <w:start w:val="1"/>
      <w:numFmt w:val="bullet"/>
      <w:lvlText w:val="○"/>
      <w:lvlJc w:val="left"/>
      <w:pPr>
        <w:ind w:left="1440" w:hanging="360"/>
      </w:pPr>
    </w:lvl>
    <w:lvl w:ilvl="2" w:tplc="2F2282A0">
      <w:start w:val="1"/>
      <w:numFmt w:val="bullet"/>
      <w:lvlText w:val="■"/>
      <w:lvlJc w:val="left"/>
      <w:pPr>
        <w:ind w:left="2160" w:hanging="360"/>
      </w:pPr>
    </w:lvl>
    <w:lvl w:ilvl="3" w:tplc="B13E0C16">
      <w:start w:val="1"/>
      <w:numFmt w:val="bullet"/>
      <w:lvlText w:val="●"/>
      <w:lvlJc w:val="left"/>
      <w:pPr>
        <w:ind w:left="2880" w:hanging="360"/>
      </w:pPr>
    </w:lvl>
    <w:lvl w:ilvl="4" w:tplc="FD9035A0">
      <w:start w:val="1"/>
      <w:numFmt w:val="bullet"/>
      <w:lvlText w:val="○"/>
      <w:lvlJc w:val="left"/>
      <w:pPr>
        <w:ind w:left="3600" w:hanging="360"/>
      </w:pPr>
    </w:lvl>
    <w:lvl w:ilvl="5" w:tplc="A1222B0E">
      <w:start w:val="1"/>
      <w:numFmt w:val="bullet"/>
      <w:lvlText w:val="■"/>
      <w:lvlJc w:val="left"/>
      <w:pPr>
        <w:ind w:left="4320" w:hanging="360"/>
      </w:pPr>
    </w:lvl>
    <w:lvl w:ilvl="6" w:tplc="20BC567A">
      <w:start w:val="1"/>
      <w:numFmt w:val="bullet"/>
      <w:lvlText w:val="●"/>
      <w:lvlJc w:val="left"/>
      <w:pPr>
        <w:ind w:left="5040" w:hanging="360"/>
      </w:pPr>
    </w:lvl>
    <w:lvl w:ilvl="7" w:tplc="1EC010FA">
      <w:start w:val="1"/>
      <w:numFmt w:val="bullet"/>
      <w:lvlText w:val="●"/>
      <w:lvlJc w:val="left"/>
      <w:pPr>
        <w:ind w:left="5760" w:hanging="360"/>
      </w:pPr>
    </w:lvl>
    <w:lvl w:ilvl="8" w:tplc="B0C054CE">
      <w:start w:val="1"/>
      <w:numFmt w:val="bullet"/>
      <w:lvlText w:val="●"/>
      <w:lvlJc w:val="left"/>
      <w:pPr>
        <w:ind w:left="6480" w:hanging="360"/>
      </w:pPr>
    </w:lvl>
  </w:abstractNum>
  <w:abstractNum w:abstractNumId="1" w15:restartNumberingAfterBreak="0">
    <w:nsid w:val="390B2948"/>
    <w:multiLevelType w:val="hybridMultilevel"/>
    <w:tmpl w:val="E50E07EA"/>
    <w:lvl w:ilvl="0" w:tplc="D8B2D744">
      <w:start w:val="1"/>
      <w:numFmt w:val="bullet"/>
      <w:lvlText w:val="•"/>
      <w:lvlJc w:val="left"/>
      <w:pPr>
        <w:ind w:left="540" w:hanging="360"/>
      </w:pPr>
    </w:lvl>
    <w:lvl w:ilvl="1" w:tplc="0BBEE1D4">
      <w:numFmt w:val="decimal"/>
      <w:lvlText w:val=""/>
      <w:lvlJc w:val="left"/>
    </w:lvl>
    <w:lvl w:ilvl="2" w:tplc="406A9E66">
      <w:numFmt w:val="decimal"/>
      <w:lvlText w:val=""/>
      <w:lvlJc w:val="left"/>
    </w:lvl>
    <w:lvl w:ilvl="3" w:tplc="2E5AC106">
      <w:numFmt w:val="decimal"/>
      <w:lvlText w:val=""/>
      <w:lvlJc w:val="left"/>
    </w:lvl>
    <w:lvl w:ilvl="4" w:tplc="7E8E74BC">
      <w:numFmt w:val="decimal"/>
      <w:lvlText w:val=""/>
      <w:lvlJc w:val="left"/>
    </w:lvl>
    <w:lvl w:ilvl="5" w:tplc="D1E256D4">
      <w:numFmt w:val="decimal"/>
      <w:lvlText w:val=""/>
      <w:lvlJc w:val="left"/>
    </w:lvl>
    <w:lvl w:ilvl="6" w:tplc="7242DDBC">
      <w:numFmt w:val="decimal"/>
      <w:lvlText w:val=""/>
      <w:lvlJc w:val="left"/>
    </w:lvl>
    <w:lvl w:ilvl="7" w:tplc="FB441F6C">
      <w:numFmt w:val="decimal"/>
      <w:lvlText w:val=""/>
      <w:lvlJc w:val="left"/>
    </w:lvl>
    <w:lvl w:ilvl="8" w:tplc="E520BFBC">
      <w:numFmt w:val="decimal"/>
      <w:lvlText w:val=""/>
      <w:lvlJc w:val="left"/>
    </w:lvl>
  </w:abstractNum>
  <w:num w:numId="1" w16cid:durableId="1338117006">
    <w:abstractNumId w:val="0"/>
    <w:lvlOverride w:ilvl="0">
      <w:startOverride w:val="1"/>
    </w:lvlOverride>
  </w:num>
  <w:num w:numId="2" w16cid:durableId="11603884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2E"/>
    <w:rsid w:val="000035A0"/>
    <w:rsid w:val="00047986"/>
    <w:rsid w:val="000B0C4A"/>
    <w:rsid w:val="000E59B5"/>
    <w:rsid w:val="00103FF5"/>
    <w:rsid w:val="00136665"/>
    <w:rsid w:val="00152CB1"/>
    <w:rsid w:val="001573B9"/>
    <w:rsid w:val="001F34B4"/>
    <w:rsid w:val="00210D88"/>
    <w:rsid w:val="00211DFE"/>
    <w:rsid w:val="00220B0A"/>
    <w:rsid w:val="00237829"/>
    <w:rsid w:val="002568FD"/>
    <w:rsid w:val="0027699E"/>
    <w:rsid w:val="00342057"/>
    <w:rsid w:val="003850EB"/>
    <w:rsid w:val="003932A3"/>
    <w:rsid w:val="003C7E0B"/>
    <w:rsid w:val="003F4D76"/>
    <w:rsid w:val="00493E23"/>
    <w:rsid w:val="004A1F55"/>
    <w:rsid w:val="005452B3"/>
    <w:rsid w:val="00561499"/>
    <w:rsid w:val="00573DF7"/>
    <w:rsid w:val="00575E0D"/>
    <w:rsid w:val="00591136"/>
    <w:rsid w:val="005B66F6"/>
    <w:rsid w:val="005C4705"/>
    <w:rsid w:val="005C4F8F"/>
    <w:rsid w:val="005F2778"/>
    <w:rsid w:val="0060762E"/>
    <w:rsid w:val="00620F61"/>
    <w:rsid w:val="006B4AD3"/>
    <w:rsid w:val="006B70C7"/>
    <w:rsid w:val="006F6A4C"/>
    <w:rsid w:val="007B152D"/>
    <w:rsid w:val="007B285E"/>
    <w:rsid w:val="007E7B51"/>
    <w:rsid w:val="00802298"/>
    <w:rsid w:val="00871A84"/>
    <w:rsid w:val="00875A27"/>
    <w:rsid w:val="009642BB"/>
    <w:rsid w:val="00A6766B"/>
    <w:rsid w:val="00A863EF"/>
    <w:rsid w:val="00AD5F3D"/>
    <w:rsid w:val="00B033DB"/>
    <w:rsid w:val="00B41E6A"/>
    <w:rsid w:val="00B44DA5"/>
    <w:rsid w:val="00C16B08"/>
    <w:rsid w:val="00C31742"/>
    <w:rsid w:val="00C3530C"/>
    <w:rsid w:val="00C46CC9"/>
    <w:rsid w:val="00D14247"/>
    <w:rsid w:val="00D26837"/>
    <w:rsid w:val="00D369C8"/>
    <w:rsid w:val="00D9280A"/>
    <w:rsid w:val="00DB1262"/>
    <w:rsid w:val="00DD06C9"/>
    <w:rsid w:val="00DD442D"/>
    <w:rsid w:val="00DF7D27"/>
    <w:rsid w:val="00E07AE5"/>
    <w:rsid w:val="00E14CB8"/>
    <w:rsid w:val="00E3042E"/>
    <w:rsid w:val="00E91C44"/>
    <w:rsid w:val="00F94D7B"/>
    <w:rsid w:val="00FA47C5"/>
    <w:rsid w:val="00FA6EF8"/>
    <w:rsid w:val="00FB3916"/>
    <w:rsid w:val="00FC1DBE"/>
    <w:rsid w:val="00FF6D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C141"/>
  <w15:docId w15:val="{C149FC9F-20ED-49B8-91C5-7995F19D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1"/>
        <w:szCs w:val="21"/>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isselectedend">
    <w:name w:val="isselectedend"/>
    <w:basedOn w:val="Normal"/>
    <w:rsid w:val="00B033DB"/>
    <w:pPr>
      <w:spacing w:before="100" w:beforeAutospacing="1" w:after="100" w:afterAutospacing="1"/>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B033DB"/>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DB1262"/>
    <w:rPr>
      <w:color w:val="605E5C"/>
      <w:shd w:val="clear" w:color="auto" w:fill="E1DFDD"/>
    </w:rPr>
  </w:style>
  <w:style w:type="character" w:styleId="FollowedHyperlink">
    <w:name w:val="FollowedHyperlink"/>
    <w:basedOn w:val="DefaultParagraphFont"/>
    <w:uiPriority w:val="99"/>
    <w:semiHidden/>
    <w:unhideWhenUsed/>
    <w:rsid w:val="00DB12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vahs.pro" TargetMode="External"/><Relationship Id="rId5" Type="http://schemas.openxmlformats.org/officeDocument/2006/relationships/hyperlink" Target="mailto:davahs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Dava Hannas Putra</cp:lastModifiedBy>
  <cp:revision>61</cp:revision>
  <cp:lastPrinted>2026-06-04T00:06:00Z</cp:lastPrinted>
  <dcterms:created xsi:type="dcterms:W3CDTF">2026-06-03T16:30:00Z</dcterms:created>
  <dcterms:modified xsi:type="dcterms:W3CDTF">2026-06-05T13:12:00Z</dcterms:modified>
</cp:coreProperties>
</file>